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tabs>
          <w:tab w:val="left" w:leader="none" w:pos="851"/>
        </w:tabs>
        <w:jc w:val="center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5719598</wp:posOffset>
            </wp:positionH>
            <wp:positionV relativeFrom="paragraph">
              <wp:posOffset>9208288</wp:posOffset>
            </wp:positionV>
            <wp:extent cx="1578610" cy="1422400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86682" l="79099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78610" cy="1422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1"/>
        <w:tblW w:w="1074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68"/>
        <w:gridCol w:w="9372"/>
        <w:tblGridChange w:id="0">
          <w:tblGrid>
            <w:gridCol w:w="1368"/>
            <w:gridCol w:w="9372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Calibri" w:cs="Calibri" w:eastAsia="Calibri" w:hAnsi="Calibri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rtl w:val="0"/>
              </w:rPr>
              <w:t xml:space="preserve">Imprint London Concern form</w:t>
            </w:r>
          </w:p>
          <w:p w:rsidR="00000000" w:rsidDel="00000000" w:rsidP="00000000" w:rsidRDefault="00000000" w:rsidRPr="00000000" w14:paraId="00000003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Information record relating to concerns of abuse, maltreatment or concerns about somebody’s well-being.</w:t>
            </w:r>
          </w:p>
          <w:p w:rsidR="00000000" w:rsidDel="00000000" w:rsidP="00000000" w:rsidRDefault="00000000" w:rsidRPr="00000000" w14:paraId="0000000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Parish of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…………St Edmunds and St Mary Woolnoth………..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4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The person about whom the concern has been raised. </w:t>
            </w:r>
          </w:p>
          <w:p w:rsidR="00000000" w:rsidDel="00000000" w:rsidP="00000000" w:rsidRDefault="00000000" w:rsidRPr="00000000" w14:paraId="0000000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Please provide as much detail as possible.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9">
            <w:pPr>
              <w:spacing w:line="360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Name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line="360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Gender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line="360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Age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line="360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Ethnicity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line="360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Address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line="36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line="360" w:lineRule="auto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Contact details</w:t>
            </w:r>
          </w:p>
          <w:p w:rsidR="00000000" w:rsidDel="00000000" w:rsidP="00000000" w:rsidRDefault="00000000" w:rsidRPr="00000000" w14:paraId="00000010">
            <w:pPr>
              <w:spacing w:after="0" w:line="360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before="0" w:line="360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Parent /carer details if under 18 (name / address / phone number)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line="360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line="360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Communication and access needs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4">
            <w:pPr>
              <w:spacing w:after="120" w:before="12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The abuse or neglect that may be taking place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The concern/disclosure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How it came to light (Please give exact details surrounding the context of the disclosure including date and location and who was present).</w:t>
            </w:r>
          </w:p>
          <w:p w:rsidR="00000000" w:rsidDel="00000000" w:rsidP="00000000" w:rsidRDefault="00000000" w:rsidRPr="00000000" w14:paraId="0000001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The setting / occasion(s) where / when the incident took place (if applicable)</w:t>
            </w:r>
          </w:p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The alleged perpetrator(s), full name, address and date of birth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(if known/if applicable)</w:t>
            </w:r>
          </w:p>
          <w:p w:rsidR="00000000" w:rsidDel="00000000" w:rsidP="00000000" w:rsidRDefault="00000000" w:rsidRPr="00000000" w14:paraId="00000021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Its impact on the person</w:t>
            </w:r>
          </w:p>
          <w:p w:rsidR="00000000" w:rsidDel="00000000" w:rsidP="00000000" w:rsidRDefault="00000000" w:rsidRPr="00000000" w14:paraId="00000025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Do you have any additional concerns about this person/the situation</w:t>
            </w:r>
          </w:p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The person’s wishes in relation to the abuse / neglect</w:t>
            </w:r>
          </w:p>
          <w:p w:rsidR="00000000" w:rsidDel="00000000" w:rsidP="00000000" w:rsidRDefault="00000000" w:rsidRPr="00000000" w14:paraId="0000002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Any witness(es)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2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1">
            <w:pPr>
              <w:spacing w:after="120" w:before="12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Action taken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2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What action was taken and why (rationale)?</w:t>
            </w:r>
          </w:p>
          <w:p w:rsidR="00000000" w:rsidDel="00000000" w:rsidP="00000000" w:rsidRDefault="00000000" w:rsidRPr="00000000" w14:paraId="0000003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Who was contacted? (For support / advice / to report)</w:t>
            </w:r>
          </w:p>
          <w:p w:rsidR="00000000" w:rsidDel="00000000" w:rsidP="00000000" w:rsidRDefault="00000000" w:rsidRPr="00000000" w14:paraId="0000003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48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F">
            <w:pPr>
              <w:spacing w:after="120" w:before="12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0">
            <w:pPr>
              <w:spacing w:line="480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Name of person making record</w:t>
            </w:r>
          </w:p>
          <w:p w:rsidR="00000000" w:rsidDel="00000000" w:rsidP="00000000" w:rsidRDefault="00000000" w:rsidRPr="00000000" w14:paraId="00000041">
            <w:pPr>
              <w:spacing w:line="480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Date </w:t>
            </w:r>
          </w:p>
          <w:p w:rsidR="00000000" w:rsidDel="00000000" w:rsidP="00000000" w:rsidRDefault="00000000" w:rsidRPr="00000000" w14:paraId="00000042">
            <w:pPr>
              <w:spacing w:line="480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Role </w:t>
            </w:r>
          </w:p>
          <w:p w:rsidR="00000000" w:rsidDel="00000000" w:rsidP="00000000" w:rsidRDefault="00000000" w:rsidRPr="00000000" w14:paraId="00000043">
            <w:pPr>
              <w:spacing w:line="480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Signature</w:t>
            </w:r>
          </w:p>
          <w:p w:rsidR="00000000" w:rsidDel="00000000" w:rsidP="00000000" w:rsidRDefault="00000000" w:rsidRPr="00000000" w14:paraId="00000044">
            <w:pPr>
              <w:spacing w:line="48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line="48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This information will be shared with -</w:t>
            </w:r>
          </w:p>
          <w:p w:rsidR="00000000" w:rsidDel="00000000" w:rsidP="00000000" w:rsidRDefault="00000000" w:rsidRPr="00000000" w14:paraId="00000046">
            <w:pPr>
              <w:spacing w:line="48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line="48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line="48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16"/>
                <w:szCs w:val="16"/>
                <w:rtl w:val="0"/>
              </w:rPr>
              <w:t xml:space="preserve">This confidential record will be stored securely in accordance with the Data Protection Act 1998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Please make sure you have shared this information with IMPRINT London’s Safeguarding Lead (Beth Allen-Jones - Beth@imprintlondon.co.uk)</w:t>
      </w:r>
      <w:r w:rsidDel="00000000" w:rsidR="00000000" w:rsidRPr="00000000">
        <w:rPr>
          <w:rtl w:val="0"/>
        </w:rPr>
        <w:t xml:space="preserve"> within 24 hours of a disclosure/ concern.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-518158</wp:posOffset>
            </wp:positionH>
            <wp:positionV relativeFrom="paragraph">
              <wp:posOffset>2886075</wp:posOffset>
            </wp:positionV>
            <wp:extent cx="7552690" cy="946785"/>
            <wp:effectExtent b="0" l="0" r="0" t="0"/>
            <wp:wrapNone/>
            <wp:docPr descr="A black rectangle with a black background&#10;&#10;Description automatically generated with low confidence" id="1" name="image1.png"/>
            <a:graphic>
              <a:graphicData uri="http://schemas.openxmlformats.org/drawingml/2006/picture">
                <pic:pic>
                  <pic:nvPicPr>
                    <pic:cNvPr descr="A black rectangle with a black background&#10;&#10;Description automatically generated with low confidence" id="0" name="image1.png"/>
                    <pic:cNvPicPr preferRelativeResize="0"/>
                  </pic:nvPicPr>
                  <pic:blipFill>
                    <a:blip r:embed="rId6"/>
                    <a:srcRect b="0" l="0" r="0" t="91135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94678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footerReference r:id="rId7" w:type="default"/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V2 February 2015</w:t>
    </w:r>
  </w:p>
  <w:p w:rsidR="00000000" w:rsidDel="00000000" w:rsidP="00000000" w:rsidRDefault="00000000" w:rsidRPr="00000000" w14:paraId="0000004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A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hd w:fill="ffffff" w:val="clear"/>
      <w:tabs>
        <w:tab w:val="left" w:leader="none" w:pos="851"/>
      </w:tabs>
      <w:ind w:left="851" w:hanging="851"/>
    </w:pPr>
    <w:rPr>
      <w:rFonts w:ascii="Arial" w:cs="Arial" w:eastAsia="Arial" w:hAnsi="Arial"/>
      <w:b w:val="1"/>
      <w:color w:val="666666"/>
      <w:sz w:val="30"/>
      <w:szCs w:val="30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0x010100B5FA1CD88047E24A8690A9B5927E4B44</vt:lpwstr>
  </property>
</Properties>
</file>